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6892" w14:textId="356C5CE3" w:rsidR="001D0433" w:rsidRPr="0099754C" w:rsidRDefault="00802747">
      <w:pPr>
        <w:jc w:val="center"/>
        <w:rPr>
          <w:rFonts w:ascii="宋体" w:eastAsia="宋体" w:hAnsi="宋体"/>
          <w:b/>
          <w:sz w:val="36"/>
          <w:szCs w:val="36"/>
        </w:rPr>
      </w:pPr>
      <w:proofErr w:type="gramStart"/>
      <w:r>
        <w:rPr>
          <w:rFonts w:ascii="宋体" w:eastAsia="宋体" w:hAnsi="宋体" w:hint="eastAsia"/>
          <w:b/>
          <w:sz w:val="36"/>
          <w:szCs w:val="36"/>
        </w:rPr>
        <w:t>2023年信创服务器</w:t>
      </w:r>
      <w:proofErr w:type="gramEnd"/>
      <w:r>
        <w:rPr>
          <w:rFonts w:ascii="宋体" w:eastAsia="宋体" w:hAnsi="宋体" w:hint="eastAsia"/>
          <w:b/>
          <w:sz w:val="36"/>
          <w:szCs w:val="36"/>
        </w:rPr>
        <w:t>采购项目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采购</w:t>
      </w:r>
      <w:r w:rsidR="007764B1" w:rsidRPr="0099754C">
        <w:rPr>
          <w:rFonts w:ascii="宋体" w:eastAsia="宋体" w:hAnsi="宋体"/>
          <w:b/>
          <w:sz w:val="36"/>
          <w:szCs w:val="36"/>
        </w:rPr>
        <w:t>需求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="007764B1"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000000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0B41A83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（</w:t>
            </w:r>
            <w:r w:rsidR="00A47F68">
              <w:rPr>
                <w:rFonts w:ascii="宋体" w:eastAsia="宋体" w:hAnsi="宋体" w:cs="宋体" w:hint="eastAsia"/>
                <w:bCs/>
                <w:sz w:val="28"/>
                <w:szCs w:val="28"/>
              </w:rPr>
              <w:t>须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在附件1</w:t>
            </w:r>
            <w:r w:rsidR="008A0E44">
              <w:rPr>
                <w:rFonts w:ascii="宋体" w:eastAsia="宋体" w:hAnsi="宋体" w:cs="宋体" w:hint="eastAsia"/>
                <w:bCs/>
                <w:sz w:val="28"/>
                <w:szCs w:val="28"/>
              </w:rPr>
              <w:t>价格明细表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列出</w:t>
            </w:r>
            <w:r w:rsidR="00802747" w:rsidRPr="00802747">
              <w:rPr>
                <w:rFonts w:ascii="宋体" w:eastAsia="宋体" w:hAnsi="宋体" w:cs="宋体" w:hint="eastAsia"/>
                <w:bCs/>
                <w:sz w:val="28"/>
                <w:szCs w:val="28"/>
              </w:rPr>
              <w:t>总价和3种设备对应的报价</w:t>
            </w:r>
            <w:r w:rsidR="00DF67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）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4650B6DE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22EE33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000000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9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000000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1、资料递交：</w:t>
      </w:r>
    </w:p>
    <w:p w14:paraId="7740A949" w14:textId="2D9F266B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word文件及PDF文件（其中PDF文件应加盖单位公章），文件名按“</w:t>
      </w:r>
      <w:r w:rsidR="00802747">
        <w:rPr>
          <w:rFonts w:hint="eastAsia"/>
          <w:kern w:val="2"/>
          <w:sz w:val="28"/>
          <w:szCs w:val="28"/>
        </w:rPr>
        <w:t>2023年信创服务器采购项目</w:t>
      </w:r>
      <w:r w:rsidRPr="0099754C">
        <w:rPr>
          <w:kern w:val="2"/>
          <w:sz w:val="28"/>
          <w:szCs w:val="28"/>
        </w:rPr>
        <w:t>”命名并发送至邮箱：gdylzbyxgs@163.com。</w:t>
      </w:r>
    </w:p>
    <w:p w14:paraId="06AB4D1C" w14:textId="680AA02A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23号广东铁路投资大厦副楼7楼广东永连招标有限公司，</w:t>
      </w:r>
      <w:r w:rsidR="00617671" w:rsidRPr="0099754C">
        <w:rPr>
          <w:rFonts w:hint="eastAsia"/>
          <w:kern w:val="2"/>
          <w:sz w:val="28"/>
          <w:szCs w:val="28"/>
        </w:rPr>
        <w:t>刘先生</w:t>
      </w:r>
      <w:r w:rsidRPr="0099754C">
        <w:rPr>
          <w:kern w:val="2"/>
          <w:sz w:val="28"/>
          <w:szCs w:val="28"/>
        </w:rPr>
        <w:t>，020-88526063）”。</w:t>
      </w:r>
    </w:p>
    <w:p w14:paraId="74B9DAC0" w14:textId="516F1724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2、资料递交截止日期：</w:t>
      </w:r>
      <w:r w:rsidRPr="0099754C">
        <w:rPr>
          <w:kern w:val="2"/>
          <w:sz w:val="28"/>
          <w:szCs w:val="28"/>
        </w:rPr>
        <w:t>202</w:t>
      </w: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kern w:val="2"/>
          <w:sz w:val="28"/>
          <w:szCs w:val="28"/>
        </w:rPr>
        <w:t>年</w:t>
      </w:r>
      <w:r w:rsidR="00CB1218">
        <w:rPr>
          <w:kern w:val="2"/>
          <w:sz w:val="28"/>
          <w:szCs w:val="28"/>
        </w:rPr>
        <w:t>1</w:t>
      </w:r>
      <w:r w:rsidR="004541FF">
        <w:rPr>
          <w:kern w:val="2"/>
          <w:sz w:val="28"/>
          <w:szCs w:val="28"/>
        </w:rPr>
        <w:t>2</w:t>
      </w:r>
      <w:r w:rsidRPr="0099754C">
        <w:rPr>
          <w:kern w:val="2"/>
          <w:sz w:val="28"/>
          <w:szCs w:val="28"/>
        </w:rPr>
        <w:t>月</w:t>
      </w:r>
      <w:r w:rsidR="004541FF">
        <w:rPr>
          <w:kern w:val="2"/>
          <w:sz w:val="28"/>
          <w:szCs w:val="28"/>
        </w:rPr>
        <w:t>15</w:t>
      </w:r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1909DEB4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3、联系方式</w:t>
      </w:r>
    </w:p>
    <w:p w14:paraId="2AB1690C" w14:textId="07DE4D7E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6953F2" w:rsidRPr="0099754C">
        <w:rPr>
          <w:rFonts w:hint="eastAsia"/>
          <w:kern w:val="2"/>
          <w:sz w:val="28"/>
          <w:szCs w:val="28"/>
        </w:rPr>
        <w:t>刘</w:t>
      </w:r>
      <w:r w:rsidRPr="0099754C">
        <w:rPr>
          <w:rFonts w:hint="eastAsia"/>
          <w:kern w:val="2"/>
          <w:sz w:val="28"/>
          <w:szCs w:val="28"/>
        </w:rPr>
        <w:t>先生</w:t>
      </w:r>
    </w:p>
    <w:p w14:paraId="7317BA09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2CBFC1C5" w14:textId="77777777" w:rsidR="008A0E44" w:rsidRDefault="008A0E44">
      <w:pPr>
        <w:widowControl/>
        <w:jc w:val="left"/>
        <w:rPr>
          <w:rFonts w:asciiTheme="minorEastAsia" w:hAnsiTheme="minorEastAsia"/>
          <w:b/>
          <w:sz w:val="24"/>
        </w:rPr>
        <w:sectPr w:rsidR="008A0E44">
          <w:headerReference w:type="default" r:id="rId10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048F2D0" w14:textId="105D5CA9" w:rsidR="001D0433" w:rsidRDefault="008A0E44">
      <w:pPr>
        <w:widowControl/>
        <w:jc w:val="lef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>附件1：价格明细表</w:t>
      </w: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  <w:gridCol w:w="2274"/>
        <w:gridCol w:w="3672"/>
      </w:tblGrid>
      <w:tr w:rsidR="00D007EF" w:rsidRPr="00E535FA" w14:paraId="1ABDA722" w14:textId="77777777" w:rsidTr="00D007EF">
        <w:trPr>
          <w:trHeight w:val="281"/>
          <w:jc w:val="center"/>
        </w:trPr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C334A5D" w14:textId="0507B000" w:rsidR="00D007EF" w:rsidRPr="00E535FA" w:rsidRDefault="00D007EF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硬件类型</w:t>
            </w:r>
          </w:p>
        </w:tc>
        <w:tc>
          <w:tcPr>
            <w:tcW w:w="2274" w:type="dxa"/>
            <w:shd w:val="clear" w:color="auto" w:fill="auto"/>
            <w:noWrap/>
            <w:vAlign w:val="center"/>
            <w:hideMark/>
          </w:tcPr>
          <w:p w14:paraId="56B8D0D3" w14:textId="433E5A5C" w:rsidR="00D007EF" w:rsidRPr="00E535FA" w:rsidRDefault="00D007EF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031CA9E" w14:textId="77777777" w:rsidR="00D007EF" w:rsidRDefault="00D007EF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预算限价</w:t>
            </w:r>
          </w:p>
          <w:p w14:paraId="0B301AA1" w14:textId="2B9EA522" w:rsidR="00D007EF" w:rsidRPr="00E535FA" w:rsidRDefault="00D007EF" w:rsidP="00F22F8A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（人民币 元）</w:t>
            </w:r>
          </w:p>
        </w:tc>
      </w:tr>
      <w:tr w:rsidR="00D007EF" w:rsidRPr="00E535FA" w14:paraId="135037A8" w14:textId="77777777" w:rsidTr="00D007EF">
        <w:trPr>
          <w:trHeight w:val="764"/>
          <w:jc w:val="center"/>
        </w:trPr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35F9903" w14:textId="5C6796CE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I</w:t>
            </w:r>
            <w:r w:rsidRPr="00D007EF">
              <w:rPr>
                <w:rFonts w:ascii="宋体" w:eastAsia="宋体" w:hAnsi="宋体"/>
                <w:b/>
                <w:bCs/>
                <w:sz w:val="24"/>
                <w:szCs w:val="24"/>
              </w:rPr>
              <w:t>PTV</w:t>
            </w:r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业务服务器（信创）</w:t>
            </w:r>
          </w:p>
        </w:tc>
        <w:tc>
          <w:tcPr>
            <w:tcW w:w="2274" w:type="dxa"/>
            <w:shd w:val="clear" w:color="auto" w:fill="auto"/>
            <w:noWrap/>
            <w:vAlign w:val="center"/>
            <w:hideMark/>
          </w:tcPr>
          <w:p w14:paraId="757DE1ED" w14:textId="1DB34986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007EF">
              <w:rPr>
                <w:rFonts w:ascii="宋体" w:eastAsia="宋体" w:hAnsi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9513921" w14:textId="66C6167B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D007EF" w:rsidRPr="00E535FA" w14:paraId="43553BCC" w14:textId="77777777" w:rsidTr="00D007EF">
        <w:trPr>
          <w:trHeight w:val="281"/>
          <w:jc w:val="center"/>
        </w:trPr>
        <w:tc>
          <w:tcPr>
            <w:tcW w:w="2728" w:type="dxa"/>
            <w:shd w:val="clear" w:color="auto" w:fill="auto"/>
            <w:noWrap/>
            <w:vAlign w:val="center"/>
          </w:tcPr>
          <w:p w14:paraId="05E3776F" w14:textId="6CBE0ABA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007EF">
              <w:rPr>
                <w:rFonts w:ascii="宋体" w:eastAsia="宋体" w:hAnsi="宋体"/>
                <w:b/>
                <w:bCs/>
                <w:sz w:val="24"/>
                <w:szCs w:val="24"/>
              </w:rPr>
              <w:t>OTT</w:t>
            </w:r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用户行为日志接收服务器（信创）</w:t>
            </w:r>
          </w:p>
        </w:tc>
        <w:tc>
          <w:tcPr>
            <w:tcW w:w="2274" w:type="dxa"/>
            <w:shd w:val="clear" w:color="auto" w:fill="auto"/>
            <w:noWrap/>
            <w:vAlign w:val="center"/>
          </w:tcPr>
          <w:p w14:paraId="0269851D" w14:textId="7B65B167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25246E52" w14:textId="585963F8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D007EF" w:rsidRPr="00E535FA" w14:paraId="10096FF2" w14:textId="77777777" w:rsidTr="00D007EF">
        <w:trPr>
          <w:trHeight w:val="838"/>
          <w:jc w:val="center"/>
        </w:trPr>
        <w:tc>
          <w:tcPr>
            <w:tcW w:w="2728" w:type="dxa"/>
            <w:shd w:val="clear" w:color="auto" w:fill="auto"/>
            <w:noWrap/>
            <w:vAlign w:val="center"/>
          </w:tcPr>
          <w:p w14:paraId="39E09EA2" w14:textId="2C961332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信创交换机</w:t>
            </w:r>
            <w:proofErr w:type="gramEnd"/>
          </w:p>
        </w:tc>
        <w:tc>
          <w:tcPr>
            <w:tcW w:w="2274" w:type="dxa"/>
            <w:shd w:val="clear" w:color="auto" w:fill="auto"/>
            <w:noWrap/>
            <w:vAlign w:val="center"/>
          </w:tcPr>
          <w:p w14:paraId="793280C5" w14:textId="33BFB9B2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007E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2182F031" w14:textId="785D0186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D007EF" w:rsidRPr="00E535FA" w14:paraId="040B8F1C" w14:textId="77777777" w:rsidTr="00F55EA6">
        <w:trPr>
          <w:trHeight w:val="838"/>
          <w:jc w:val="center"/>
        </w:trPr>
        <w:tc>
          <w:tcPr>
            <w:tcW w:w="5002" w:type="dxa"/>
            <w:gridSpan w:val="2"/>
            <w:shd w:val="clear" w:color="auto" w:fill="auto"/>
            <w:noWrap/>
            <w:vAlign w:val="center"/>
          </w:tcPr>
          <w:p w14:paraId="000C9AF3" w14:textId="16205319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总价（人民币 元）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EA110B9" w14:textId="77777777" w:rsidR="00D007EF" w:rsidRPr="00D007EF" w:rsidRDefault="00D007EF" w:rsidP="00D007EF">
            <w:pPr>
              <w:spacing w:after="12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</w:tbl>
    <w:p w14:paraId="1EDD5731" w14:textId="77777777" w:rsidR="00E535FA" w:rsidRPr="00E535FA" w:rsidRDefault="00E535FA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E535FA" w:rsidRPr="00E535FA" w:rsidSect="008A0E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EA7C" w14:textId="77777777" w:rsidR="00886050" w:rsidRDefault="00886050">
      <w:r>
        <w:separator/>
      </w:r>
    </w:p>
  </w:endnote>
  <w:endnote w:type="continuationSeparator" w:id="0">
    <w:p w14:paraId="5C14BAF5" w14:textId="77777777" w:rsidR="00886050" w:rsidRDefault="0088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5083" w14:textId="77777777" w:rsidR="00886050" w:rsidRDefault="00886050">
      <w:r>
        <w:separator/>
      </w:r>
    </w:p>
  </w:footnote>
  <w:footnote w:type="continuationSeparator" w:id="0">
    <w:p w14:paraId="702EDC18" w14:textId="77777777" w:rsidR="00886050" w:rsidRDefault="00886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D771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77C5E9A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160F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EFD379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9579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3374F"/>
    <w:rsid w:val="00255624"/>
    <w:rsid w:val="002A0B2D"/>
    <w:rsid w:val="003A3DF0"/>
    <w:rsid w:val="003A45A6"/>
    <w:rsid w:val="003C54B6"/>
    <w:rsid w:val="004125C6"/>
    <w:rsid w:val="0042457B"/>
    <w:rsid w:val="00442720"/>
    <w:rsid w:val="004541FF"/>
    <w:rsid w:val="004C3EA2"/>
    <w:rsid w:val="004C7E37"/>
    <w:rsid w:val="004D5C00"/>
    <w:rsid w:val="00535419"/>
    <w:rsid w:val="00554165"/>
    <w:rsid w:val="005A7589"/>
    <w:rsid w:val="005A7CF1"/>
    <w:rsid w:val="00617671"/>
    <w:rsid w:val="00657D5D"/>
    <w:rsid w:val="006953F2"/>
    <w:rsid w:val="006A798E"/>
    <w:rsid w:val="006D5E83"/>
    <w:rsid w:val="006E4A48"/>
    <w:rsid w:val="006E5DFA"/>
    <w:rsid w:val="00726189"/>
    <w:rsid w:val="007764B1"/>
    <w:rsid w:val="00802747"/>
    <w:rsid w:val="008263A7"/>
    <w:rsid w:val="0086006C"/>
    <w:rsid w:val="00875C28"/>
    <w:rsid w:val="00877D1A"/>
    <w:rsid w:val="00886050"/>
    <w:rsid w:val="008A0E44"/>
    <w:rsid w:val="008C6C5A"/>
    <w:rsid w:val="009031A2"/>
    <w:rsid w:val="0093360F"/>
    <w:rsid w:val="0099754C"/>
    <w:rsid w:val="00A1503D"/>
    <w:rsid w:val="00A47F68"/>
    <w:rsid w:val="00A63FCD"/>
    <w:rsid w:val="00A72EEB"/>
    <w:rsid w:val="00A905B8"/>
    <w:rsid w:val="00B174F3"/>
    <w:rsid w:val="00B537BE"/>
    <w:rsid w:val="00B91653"/>
    <w:rsid w:val="00BC740C"/>
    <w:rsid w:val="00BE65FE"/>
    <w:rsid w:val="00BF3D97"/>
    <w:rsid w:val="00C62768"/>
    <w:rsid w:val="00C91B10"/>
    <w:rsid w:val="00CB1218"/>
    <w:rsid w:val="00CC7D9B"/>
    <w:rsid w:val="00CF79A7"/>
    <w:rsid w:val="00D007EF"/>
    <w:rsid w:val="00D77FF1"/>
    <w:rsid w:val="00DA0118"/>
    <w:rsid w:val="00DE45D8"/>
    <w:rsid w:val="00DF670D"/>
    <w:rsid w:val="00E02786"/>
    <w:rsid w:val="00E204B6"/>
    <w:rsid w:val="00E535FA"/>
    <w:rsid w:val="00E54F28"/>
    <w:rsid w:val="00E57764"/>
    <w:rsid w:val="00EF2D2E"/>
    <w:rsid w:val="00F02724"/>
    <w:rsid w:val="00F423EB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633B1"/>
  <w15:docId w15:val="{4A54646B-CA20-4678-939A-E001F36F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C7C19-DC35-44B1-8DD6-19F44A05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永连招标刘工</cp:lastModifiedBy>
  <cp:revision>45</cp:revision>
  <cp:lastPrinted>2022-11-04T11:32:00Z</cp:lastPrinted>
  <dcterms:created xsi:type="dcterms:W3CDTF">2022-09-28T13:04:00Z</dcterms:created>
  <dcterms:modified xsi:type="dcterms:W3CDTF">2023-12-08T09:08:00Z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